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4BC63" w14:textId="77777777" w:rsidR="00AC6659" w:rsidRPr="004B5B79" w:rsidRDefault="00AC6659" w:rsidP="00AC6659">
      <w:pPr>
        <w:rPr>
          <w:rFonts w:ascii="Arial" w:eastAsia="Malgun Gothic" w:hAnsi="Arial"/>
          <w:b/>
          <w:sz w:val="22"/>
          <w:szCs w:val="24"/>
          <w:lang w:val="en-US"/>
        </w:rPr>
      </w:pPr>
      <w:r>
        <w:rPr>
          <w:rFonts w:ascii="Arial" w:eastAsia="Malgun Gothic" w:hAnsi="Arial" w:cs="Arial"/>
          <w:b/>
          <w:bCs/>
          <w:noProof/>
          <w:color w:val="000000"/>
          <w:szCs w:val="24"/>
          <w:lang w:val="en-US"/>
        </w:rPr>
        <w:t>Ray</w:t>
      </w:r>
      <w:r w:rsidRPr="004B5B79">
        <w:rPr>
          <w:rFonts w:ascii="Arial" w:eastAsia="Malgun Gothic" w:hAnsi="Arial" w:cs="Arial"/>
          <w:b/>
          <w:bCs/>
          <w:noProof/>
          <w:color w:val="000000"/>
          <w:szCs w:val="24"/>
          <w:lang w:val="en-US"/>
        </w:rPr>
        <w:t xml:space="preserve"> Collier </w:t>
      </w:r>
      <w:r w:rsidRPr="004B5B79">
        <w:rPr>
          <w:rFonts w:ascii="Arial" w:eastAsia="Malgun Gothic" w:hAnsi="Arial" w:cs="Arial"/>
          <w:b/>
          <w:bCs/>
          <w:noProof/>
          <w:color w:val="000000"/>
          <w:sz w:val="15"/>
          <w:szCs w:val="24"/>
          <w:lang w:val="en-US"/>
        </w:rPr>
        <w:t>(BSc Hons)</w:t>
      </w:r>
      <w:r w:rsidRPr="004B5B79">
        <w:rPr>
          <w:rFonts w:eastAsia="Malgun Gothic"/>
          <w:noProof/>
          <w:color w:val="000000"/>
          <w:szCs w:val="24"/>
          <w:lang w:val="en-US"/>
        </w:rPr>
        <w:t> </w:t>
      </w:r>
      <w:r w:rsidRPr="004B5B79">
        <w:rPr>
          <w:rFonts w:eastAsia="Malgun Gothic"/>
          <w:noProof/>
          <w:color w:val="000000"/>
          <w:szCs w:val="24"/>
          <w:lang w:val="en-US"/>
        </w:rPr>
        <w:br/>
      </w:r>
      <w:r w:rsidRPr="004B5B79">
        <w:rPr>
          <w:rFonts w:ascii="Arial" w:eastAsia="Malgun Gothic" w:hAnsi="Arial"/>
          <w:b/>
          <w:sz w:val="22"/>
          <w:szCs w:val="24"/>
          <w:lang w:val="en-US"/>
        </w:rPr>
        <w:t>Professional Driving C.V</w:t>
      </w:r>
      <w:r>
        <w:rPr>
          <w:rFonts w:ascii="Arial" w:eastAsia="Malgun Gothic" w:hAnsi="Arial"/>
          <w:b/>
          <w:sz w:val="22"/>
          <w:szCs w:val="24"/>
          <w:lang w:val="en-US"/>
        </w:rPr>
        <w:t xml:space="preserve"> and Driving Bio</w:t>
      </w:r>
    </w:p>
    <w:p w14:paraId="34DC1A4D" w14:textId="77777777" w:rsidR="00AC6659" w:rsidRPr="004B5B79" w:rsidRDefault="00AC6659" w:rsidP="00AC6659">
      <w:pPr>
        <w:rPr>
          <w:rFonts w:ascii="Arial" w:eastAsia="Malgun Gothic" w:hAnsi="Arial"/>
          <w:sz w:val="20"/>
          <w:lang w:val="en-US"/>
        </w:rPr>
      </w:pPr>
    </w:p>
    <w:p w14:paraId="7AE9CB05" w14:textId="77777777" w:rsidR="00AC665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</w:p>
    <w:p w14:paraId="761E70DB" w14:textId="77777777" w:rsidR="00AC6659" w:rsidRPr="00BA47ED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As a Driving and vehicle enthusiast I have partaken in a number of events and challenges and my personal and professional experiences have led to a number of notable achievements</w:t>
      </w:r>
    </w:p>
    <w:p w14:paraId="08DC6D16" w14:textId="77777777" w:rsidR="00AC665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</w:p>
    <w:p w14:paraId="0B518B49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  <w:r w:rsidRPr="004B5B79">
        <w:rPr>
          <w:rFonts w:ascii="Calibri" w:eastAsia="Malgun Gothic" w:hAnsi="Calibri" w:cs="Calibri"/>
          <w:sz w:val="20"/>
          <w:u w:val="single"/>
          <w:lang w:val="en-US"/>
        </w:rPr>
        <w:t>Training undertaken</w:t>
      </w:r>
    </w:p>
    <w:p w14:paraId="52591C07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3F950E56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02/05/06 Bentley Motors -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Elvington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RWD oversteer correction and drifting – Hi Mu</w:t>
      </w:r>
    </w:p>
    <w:p w14:paraId="5453D242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20-21/5/5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Nurburgring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Nordschleife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Industry Pool training</w:t>
      </w:r>
    </w:p>
    <w:p w14:paraId="2EB5FFBA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19/07/05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Rospa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advanced Road craft – Gold grade</w:t>
      </w:r>
    </w:p>
    <w:p w14:paraId="17203C91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06/10/04 Bentley Motors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Bruntingthorpe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Vmax High Mu refresher training</w:t>
      </w:r>
    </w:p>
    <w:p w14:paraId="4AC050C8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29/08/02 Bentley Motors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Bruntingthorpe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Vmax High Mu part 2 training</w:t>
      </w:r>
    </w:p>
    <w:p w14:paraId="4EE7D4C8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06/06/02 Bentley Motors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Bruntingthorpe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Vmax High Mu part 1 training</w:t>
      </w:r>
    </w:p>
    <w:p w14:paraId="2EDAEB7A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25/04/02 Bentley Motors AWD/RWD low mu and high speed banking training</w:t>
      </w:r>
    </w:p>
    <w:p w14:paraId="1F88739A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50C78AF9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  <w:r w:rsidRPr="004B5B79">
        <w:rPr>
          <w:rFonts w:ascii="Calibri" w:eastAsia="Malgun Gothic" w:hAnsi="Calibri" w:cs="Calibri"/>
          <w:sz w:val="20"/>
          <w:u w:val="single"/>
          <w:lang w:val="en-US"/>
        </w:rPr>
        <w:t>Licenses Held</w:t>
      </w:r>
    </w:p>
    <w:p w14:paraId="122B5CDC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249614B4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Full UK (clean) +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Rospa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Advance driving Gold standard</w:t>
      </w:r>
    </w:p>
    <w:p w14:paraId="2CA4FA62" w14:textId="3C6B6AF6" w:rsidR="00AC6659" w:rsidRPr="004B5B79" w:rsidRDefault="0089313F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Race International ITC-C</w:t>
      </w:r>
    </w:p>
    <w:p w14:paraId="502655E5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69BA194A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 xml:space="preserve">Bentley, VW, Ford, BMW, PSA, LR, General Motors, </w:t>
      </w:r>
      <w:r w:rsidRPr="004B5B79">
        <w:rPr>
          <w:rFonts w:ascii="Calibri" w:eastAsia="Malgun Gothic" w:hAnsi="Calibri" w:cs="Calibri"/>
          <w:sz w:val="20"/>
          <w:lang w:val="en-US"/>
        </w:rPr>
        <w:t>approved test driver</w:t>
      </w:r>
    </w:p>
    <w:p w14:paraId="236929B1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14711DCE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  <w:r w:rsidRPr="004B5B79">
        <w:rPr>
          <w:rFonts w:ascii="Calibri" w:eastAsia="Malgun Gothic" w:hAnsi="Calibri" w:cs="Calibri"/>
          <w:sz w:val="20"/>
          <w:u w:val="single"/>
          <w:lang w:val="en-US"/>
        </w:rPr>
        <w:t>Proving ground experience</w:t>
      </w:r>
    </w:p>
    <w:p w14:paraId="52912BA5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</w:p>
    <w:p w14:paraId="2644418B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Driver Trainer Team leader for Bentley Motors</w:t>
      </w:r>
    </w:p>
    <w:p w14:paraId="23933ADA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BMW approved test engineer 20</w:t>
      </w:r>
      <w:r>
        <w:rPr>
          <w:rFonts w:ascii="Calibri" w:eastAsia="Malgun Gothic" w:hAnsi="Calibri" w:cs="Calibri"/>
          <w:sz w:val="20"/>
          <w:lang w:val="en-US"/>
        </w:rPr>
        <w:t>09-Current</w:t>
      </w:r>
    </w:p>
    <w:p w14:paraId="6245905D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proofErr w:type="spellStart"/>
      <w:r>
        <w:rPr>
          <w:rFonts w:ascii="Calibri" w:eastAsia="Malgun Gothic" w:hAnsi="Calibri" w:cs="Calibri"/>
          <w:sz w:val="20"/>
          <w:lang w:val="en-US"/>
        </w:rPr>
        <w:t>Lommel</w:t>
      </w:r>
      <w:proofErr w:type="spellEnd"/>
      <w:r>
        <w:rPr>
          <w:rFonts w:ascii="Calibri" w:eastAsia="Malgun Gothic" w:hAnsi="Calibri" w:cs="Calibri"/>
          <w:sz w:val="20"/>
          <w:lang w:val="en-US"/>
        </w:rPr>
        <w:t xml:space="preserve"> Class 3 limit handling</w:t>
      </w:r>
    </w:p>
    <w:p w14:paraId="21C03174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Mira</w:t>
      </w:r>
      <w:r>
        <w:rPr>
          <w:rFonts w:ascii="Calibri" w:eastAsia="Malgun Gothic" w:hAnsi="Calibri" w:cs="Calibri"/>
          <w:sz w:val="20"/>
          <w:lang w:val="en-US"/>
        </w:rPr>
        <w:t xml:space="preserve"> – current license</w:t>
      </w:r>
    </w:p>
    <w:p w14:paraId="6535F7AB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Nardo</w:t>
      </w:r>
      <w:proofErr w:type="spellEnd"/>
      <w:r>
        <w:rPr>
          <w:rFonts w:ascii="Calibri" w:eastAsia="Malgun Gothic" w:hAnsi="Calibri" w:cs="Calibri"/>
          <w:sz w:val="20"/>
          <w:lang w:val="en-US"/>
        </w:rPr>
        <w:t xml:space="preserve"> – current license</w:t>
      </w:r>
    </w:p>
    <w:p w14:paraId="626B54BA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Idiada</w:t>
      </w:r>
      <w:r>
        <w:rPr>
          <w:rFonts w:ascii="Calibri" w:eastAsia="Malgun Gothic" w:hAnsi="Calibri" w:cs="Calibri"/>
          <w:sz w:val="20"/>
          <w:lang w:val="en-US"/>
        </w:rPr>
        <w:t xml:space="preserve"> – current license</w:t>
      </w:r>
    </w:p>
    <w:p w14:paraId="4A9E5C34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Idiada China- current license</w:t>
      </w:r>
    </w:p>
    <w:p w14:paraId="384421AA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Nurburgring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Nordschliefe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Industry Pool</w:t>
      </w:r>
    </w:p>
    <w:p w14:paraId="28CC4A61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BMW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Miramas</w:t>
      </w:r>
      <w:proofErr w:type="spellEnd"/>
    </w:p>
    <w:p w14:paraId="404E39FD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BMW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Ascheim</w:t>
      </w:r>
      <w:proofErr w:type="spellEnd"/>
    </w:p>
    <w:p w14:paraId="14137515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Ehra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(VW)</w:t>
      </w:r>
    </w:p>
    <w:p w14:paraId="497F55C2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 xml:space="preserve">GM </w:t>
      </w:r>
      <w:proofErr w:type="spellStart"/>
      <w:r>
        <w:rPr>
          <w:rFonts w:ascii="Calibri" w:eastAsia="Malgun Gothic" w:hAnsi="Calibri" w:cs="Calibri"/>
          <w:sz w:val="20"/>
          <w:lang w:val="en-US"/>
        </w:rPr>
        <w:t>Dudenhofen</w:t>
      </w:r>
      <w:proofErr w:type="spellEnd"/>
    </w:p>
    <w:p w14:paraId="3509D6FB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Bruntingthorpe</w:t>
      </w:r>
      <w:proofErr w:type="spellEnd"/>
    </w:p>
    <w:p w14:paraId="55893D6A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Arctic Falls (Sweden)</w:t>
      </w:r>
    </w:p>
    <w:p w14:paraId="0D05EA5F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Test World (Finland)</w:t>
      </w:r>
    </w:p>
    <w:p w14:paraId="36FCF057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VW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Kalt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1 + 2</w:t>
      </w:r>
    </w:p>
    <w:p w14:paraId="209D0B6E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VW Sofa site 1 + 2</w:t>
      </w:r>
    </w:p>
    <w:p w14:paraId="43CC3BED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Bosch facility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Abstadt</w:t>
      </w:r>
      <w:proofErr w:type="spellEnd"/>
    </w:p>
    <w:p w14:paraId="0D23B916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Numerous Road routes</w:t>
      </w:r>
    </w:p>
    <w:p w14:paraId="2E802722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br w:type="page"/>
      </w:r>
    </w:p>
    <w:p w14:paraId="056A084A" w14:textId="77777777" w:rsidR="00AC6659" w:rsidRPr="004B5B79" w:rsidRDefault="00AC6659" w:rsidP="00AC6659">
      <w:pPr>
        <w:rPr>
          <w:rFonts w:ascii="Calibri" w:eastAsia="Malgun Gothic" w:hAnsi="Calibri" w:cs="Calibri"/>
          <w:sz w:val="22"/>
          <w:szCs w:val="24"/>
          <w:lang w:val="en-US"/>
        </w:rPr>
      </w:pPr>
    </w:p>
    <w:p w14:paraId="4FCCB68E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  <w:r w:rsidRPr="004B5B79">
        <w:rPr>
          <w:rFonts w:ascii="Calibri" w:eastAsia="Malgun Gothic" w:hAnsi="Calibri" w:cs="Calibri"/>
          <w:sz w:val="20"/>
          <w:u w:val="single"/>
          <w:lang w:val="en-US"/>
        </w:rPr>
        <w:t>Testing Experience</w:t>
      </w:r>
    </w:p>
    <w:p w14:paraId="7B843DD9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u w:val="single"/>
          <w:lang w:val="en-US"/>
        </w:rPr>
      </w:pPr>
    </w:p>
    <w:p w14:paraId="1B45ACFD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I have undertaken a continuous program of development throughout my professional career and have been exposed to a number of challenging environments which include but are not limited to:</w:t>
      </w:r>
    </w:p>
    <w:p w14:paraId="5B0A22D3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2EE6EC58" w14:textId="1AEFF873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 xml:space="preserve">Tyre testing on a number of vehicle platforms at a number of test track environments, </w:t>
      </w:r>
      <w:proofErr w:type="gramStart"/>
      <w:r w:rsidR="0089313F">
        <w:rPr>
          <w:rFonts w:ascii="Calibri" w:eastAsia="Malgun Gothic" w:hAnsi="Calibri" w:cs="Calibri"/>
          <w:sz w:val="20"/>
          <w:lang w:val="en-US"/>
        </w:rPr>
        <w:t>Including</w:t>
      </w:r>
      <w:proofErr w:type="gramEnd"/>
      <w:r w:rsidRPr="004B5B79">
        <w:rPr>
          <w:rFonts w:ascii="Calibri" w:eastAsia="Malgun Gothic" w:hAnsi="Calibri" w:cs="Calibri"/>
          <w:sz w:val="20"/>
          <w:lang w:val="en-US"/>
        </w:rPr>
        <w:t xml:space="preserve"> high and low </w:t>
      </w:r>
      <w:r>
        <w:rPr>
          <w:rFonts w:ascii="Calibri" w:eastAsia="Malgun Gothic" w:hAnsi="Calibri" w:cs="Calibri"/>
          <w:sz w:val="20"/>
          <w:lang w:val="en-US"/>
        </w:rPr>
        <w:t>M</w:t>
      </w:r>
      <w:r w:rsidRPr="004B5B79">
        <w:rPr>
          <w:rFonts w:ascii="Calibri" w:eastAsia="Malgun Gothic" w:hAnsi="Calibri" w:cs="Calibri"/>
          <w:sz w:val="20"/>
          <w:lang w:val="en-US"/>
        </w:rPr>
        <w:t>u for</w:t>
      </w:r>
      <w:r>
        <w:rPr>
          <w:rFonts w:ascii="Calibri" w:eastAsia="Malgun Gothic" w:hAnsi="Calibri" w:cs="Calibri"/>
          <w:sz w:val="20"/>
          <w:lang w:val="en-US"/>
        </w:rPr>
        <w:t>:</w:t>
      </w:r>
    </w:p>
    <w:p w14:paraId="6C05B0D3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Bentley Motors – Managing all aspects of new tyre development as approved supplier</w:t>
      </w:r>
    </w:p>
    <w:p w14:paraId="315D8C15" w14:textId="61B195DB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Yokohama Tyres- Managing all aspects of High Profile OEM Development</w:t>
      </w:r>
      <w:r w:rsidR="002F65CB">
        <w:rPr>
          <w:rFonts w:ascii="Calibri" w:eastAsia="Malgun Gothic" w:hAnsi="Calibri" w:cs="Calibri"/>
          <w:sz w:val="20"/>
          <w:lang w:val="en-US"/>
        </w:rPr>
        <w:t xml:space="preserve"> and OEM programs</w:t>
      </w:r>
    </w:p>
    <w:p w14:paraId="6CD3DE2A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 xml:space="preserve">Davanti Tyres – Responsible for all aspects of OEM and REM Applications and full implementation and management of outdoor testing and development </w:t>
      </w:r>
      <w:proofErr w:type="spellStart"/>
      <w:r>
        <w:rPr>
          <w:rFonts w:ascii="Calibri" w:eastAsia="Malgun Gothic" w:hAnsi="Calibri" w:cs="Calibri"/>
          <w:sz w:val="20"/>
          <w:lang w:val="en-US"/>
        </w:rPr>
        <w:t>centre</w:t>
      </w:r>
      <w:proofErr w:type="spellEnd"/>
      <w:r>
        <w:rPr>
          <w:rFonts w:ascii="Calibri" w:eastAsia="Malgun Gothic" w:hAnsi="Calibri" w:cs="Calibri"/>
          <w:sz w:val="20"/>
          <w:lang w:val="en-US"/>
        </w:rPr>
        <w:t xml:space="preserve"> in Idiada Spain and Ivalo Finland</w:t>
      </w:r>
    </w:p>
    <w:p w14:paraId="6C9C52ED" w14:textId="3CAF54CA" w:rsidR="004246D5" w:rsidRDefault="004246D5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Linglong Tire Co. – Responsible for OEM approval and NFP program management</w:t>
      </w:r>
      <w:r w:rsidR="002F65CB">
        <w:rPr>
          <w:rFonts w:ascii="Calibri" w:eastAsia="Malgun Gothic" w:hAnsi="Calibri" w:cs="Calibri"/>
          <w:sz w:val="20"/>
          <w:lang w:val="en-US"/>
        </w:rPr>
        <w:t xml:space="preserve"> in Europe</w:t>
      </w:r>
    </w:p>
    <w:p w14:paraId="2D548B65" w14:textId="328E7791" w:rsidR="002F65CB" w:rsidRDefault="002F65CB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Sailun Tire Co</w:t>
      </w:r>
      <w:proofErr w:type="gramStart"/>
      <w:r>
        <w:rPr>
          <w:rFonts w:ascii="Calibri" w:eastAsia="Malgun Gothic" w:hAnsi="Calibri" w:cs="Calibri"/>
          <w:sz w:val="20"/>
          <w:lang w:val="en-US"/>
        </w:rPr>
        <w:t>.-</w:t>
      </w:r>
      <w:proofErr w:type="gramEnd"/>
      <w:r>
        <w:rPr>
          <w:rFonts w:ascii="Calibri" w:eastAsia="Malgun Gothic" w:hAnsi="Calibri" w:cs="Calibri"/>
          <w:sz w:val="20"/>
          <w:lang w:val="en-US"/>
        </w:rPr>
        <w:t xml:space="preserve"> Management of magazine strategy and REM programs</w:t>
      </w:r>
    </w:p>
    <w:p w14:paraId="16FED79D" w14:textId="74CECD85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Maxxis Tyres – responsible for OEM and REM tyre applications</w:t>
      </w:r>
      <w:r w:rsidR="002F65CB">
        <w:rPr>
          <w:rFonts w:ascii="Calibri" w:eastAsia="Malgun Gothic" w:hAnsi="Calibri" w:cs="Calibri"/>
          <w:sz w:val="20"/>
          <w:lang w:val="en-US"/>
        </w:rPr>
        <w:t xml:space="preserve"> and management of NFP program in China</w:t>
      </w:r>
    </w:p>
    <w:p w14:paraId="53C4D190" w14:textId="77777777" w:rsidR="0089313F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Kenda Tyres – REM tyre applications and Future OEM</w:t>
      </w:r>
      <w:r w:rsidR="0089313F">
        <w:rPr>
          <w:rFonts w:ascii="Calibri" w:eastAsia="Malgun Gothic" w:hAnsi="Calibri" w:cs="Calibri"/>
          <w:sz w:val="20"/>
          <w:lang w:val="en-US"/>
        </w:rPr>
        <w:t>, KR41 Tyre development – magazine credit performance</w:t>
      </w:r>
    </w:p>
    <w:p w14:paraId="746F4BFB" w14:textId="1E8DC46E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bookmarkStart w:id="0" w:name="_GoBack"/>
      <w:bookmarkEnd w:id="0"/>
      <w:r w:rsidRPr="004B5B79">
        <w:rPr>
          <w:rFonts w:ascii="Calibri" w:eastAsia="Malgun Gothic" w:hAnsi="Calibri" w:cs="Calibri"/>
          <w:sz w:val="20"/>
          <w:lang w:val="en-US"/>
        </w:rPr>
        <w:t>Kumho tyres</w:t>
      </w:r>
      <w:r>
        <w:rPr>
          <w:rFonts w:ascii="Calibri" w:eastAsia="Malgun Gothic" w:hAnsi="Calibri" w:cs="Calibri"/>
          <w:sz w:val="20"/>
          <w:lang w:val="en-US"/>
        </w:rPr>
        <w:t xml:space="preserve"> - responsible for all OEM and UHP tyre applications</w:t>
      </w:r>
      <w:r w:rsidR="002F65CB">
        <w:rPr>
          <w:rFonts w:ascii="Calibri" w:eastAsia="Malgun Gothic" w:hAnsi="Calibri" w:cs="Calibri"/>
          <w:sz w:val="20"/>
          <w:lang w:val="en-US"/>
        </w:rPr>
        <w:t>, Driver Training and Magazine testing.</w:t>
      </w:r>
    </w:p>
    <w:p w14:paraId="6CC2E0BB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C</w:t>
      </w:r>
      <w:r w:rsidRPr="004B5B79">
        <w:rPr>
          <w:rFonts w:ascii="Calibri" w:eastAsia="Malgun Gothic" w:hAnsi="Calibri" w:cs="Calibri"/>
          <w:sz w:val="20"/>
          <w:lang w:val="en-US"/>
        </w:rPr>
        <w:t>lients</w:t>
      </w:r>
      <w:r>
        <w:rPr>
          <w:rFonts w:ascii="Calibri" w:eastAsia="Malgun Gothic" w:hAnsi="Calibri" w:cs="Calibri"/>
          <w:sz w:val="20"/>
          <w:lang w:val="en-US"/>
        </w:rPr>
        <w:t xml:space="preserve"> including: Jaguar Land Rover, Ford Motor Company, Peugeot/Citroen, Volkswagen group, BMW,</w:t>
      </w:r>
    </w:p>
    <w:p w14:paraId="0B344C37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Bentley Motors, General Motors</w:t>
      </w:r>
    </w:p>
    <w:p w14:paraId="705C8B35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2955570F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 w:rsidRPr="004B5B79">
        <w:rPr>
          <w:rFonts w:ascii="Calibri" w:eastAsia="Malgun Gothic" w:hAnsi="Calibri" w:cs="Calibri"/>
          <w:sz w:val="20"/>
          <w:lang w:val="en-US"/>
        </w:rPr>
        <w:t>Undertaking all aspects Chassis testing including high speed (Vmax 330 km/h) tyre and brake testing for Bentley motors</w:t>
      </w:r>
    </w:p>
    <w:p w14:paraId="49F99604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06FD00CE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proofErr w:type="gramStart"/>
      <w:r w:rsidRPr="004B5B79">
        <w:rPr>
          <w:rFonts w:ascii="Calibri" w:eastAsia="Malgun Gothic" w:hAnsi="Calibri" w:cs="Calibri"/>
          <w:sz w:val="20"/>
          <w:lang w:val="en-US"/>
        </w:rPr>
        <w:t xml:space="preserve">Developing ESP systems for Bentley motors in conjunction with Bosch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GMbH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, Including participating in </w:t>
      </w:r>
      <w:proofErr w:type="spellStart"/>
      <w:r w:rsidRPr="004B5B79">
        <w:rPr>
          <w:rFonts w:ascii="Calibri" w:eastAsia="Malgun Gothic" w:hAnsi="Calibri" w:cs="Calibri"/>
          <w:sz w:val="20"/>
          <w:lang w:val="en-US"/>
        </w:rPr>
        <w:t>Nurburgring</w:t>
      </w:r>
      <w:proofErr w:type="spellEnd"/>
      <w:r w:rsidRPr="004B5B79">
        <w:rPr>
          <w:rFonts w:ascii="Calibri" w:eastAsia="Malgun Gothic" w:hAnsi="Calibri" w:cs="Calibri"/>
          <w:sz w:val="20"/>
          <w:lang w:val="en-US"/>
        </w:rPr>
        <w:t xml:space="preserve"> Industry pool testing.</w:t>
      </w:r>
      <w:proofErr w:type="gramEnd"/>
    </w:p>
    <w:p w14:paraId="3314A126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3976FF21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Test and development for JCB including lead consultant for tyres on WFT World Record holding Tractor</w:t>
      </w:r>
    </w:p>
    <w:p w14:paraId="2526640A" w14:textId="77777777" w:rsidR="00AC6659" w:rsidRPr="004B5B7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4CD89F4F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proofErr w:type="gramStart"/>
      <w:r w:rsidRPr="004B5B79">
        <w:rPr>
          <w:rFonts w:ascii="Calibri" w:eastAsia="Malgun Gothic" w:hAnsi="Calibri" w:cs="Calibri"/>
          <w:sz w:val="20"/>
          <w:lang w:val="en-US"/>
        </w:rPr>
        <w:t>Racing in the Ford XR challenge</w:t>
      </w:r>
      <w:r>
        <w:rPr>
          <w:rFonts w:ascii="Calibri" w:eastAsia="Malgun Gothic" w:hAnsi="Calibri" w:cs="Calibri"/>
          <w:sz w:val="20"/>
          <w:lang w:val="en-US"/>
        </w:rPr>
        <w:t xml:space="preserve"> and MGCC trophy, CSCC Slicks Series, 750 MC Birkett Relay, Suzuki Swift Sport Challenge and Brand Ambassador for Davanti Tyres Racing Team.</w:t>
      </w:r>
      <w:proofErr w:type="gramEnd"/>
    </w:p>
    <w:p w14:paraId="2D648513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0451E88C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 xml:space="preserve">I have designed and developed Test equipment for the automotive industry that are now accepted as standard and won Awards – </w:t>
      </w:r>
      <w:proofErr w:type="spellStart"/>
      <w:r>
        <w:rPr>
          <w:rFonts w:ascii="Calibri" w:eastAsia="Malgun Gothic" w:hAnsi="Calibri" w:cs="Calibri"/>
          <w:sz w:val="20"/>
          <w:lang w:val="en-US"/>
        </w:rPr>
        <w:t>Autocar</w:t>
      </w:r>
      <w:proofErr w:type="spellEnd"/>
      <w:r>
        <w:rPr>
          <w:rFonts w:ascii="Calibri" w:eastAsia="Malgun Gothic" w:hAnsi="Calibri" w:cs="Calibri"/>
          <w:sz w:val="20"/>
          <w:lang w:val="en-US"/>
        </w:rPr>
        <w:t xml:space="preserve"> Driver of Change 2021 Digital Category</w:t>
      </w:r>
    </w:p>
    <w:p w14:paraId="5552F0A4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69E69CBE" w14:textId="77777777" w:rsidR="00AC6659" w:rsidRDefault="00AC6659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Development and testing of all aspects of Summer, Winter and All Terrain tyres including expeditions unsupported to Iceland with Overland vehicles built to my specifications, Completed the 3 poles in Winter ( -40c) in an Expedition vehicle through the Arctic Circle unsupported in Finland, Norway and Sweden</w:t>
      </w:r>
    </w:p>
    <w:p w14:paraId="42A7A149" w14:textId="77777777" w:rsidR="00CE5466" w:rsidRDefault="00CE5466" w:rsidP="00AC6659">
      <w:pPr>
        <w:rPr>
          <w:rFonts w:ascii="Calibri" w:eastAsia="Malgun Gothic" w:hAnsi="Calibri" w:cs="Calibri"/>
          <w:sz w:val="20"/>
          <w:lang w:val="en-US"/>
        </w:rPr>
      </w:pPr>
    </w:p>
    <w:p w14:paraId="33E34B68" w14:textId="7146B21F" w:rsidR="00CE5466" w:rsidRDefault="00CE5466" w:rsidP="00AC6659">
      <w:pPr>
        <w:rPr>
          <w:rFonts w:ascii="Calibri" w:eastAsia="Malgun Gothic" w:hAnsi="Calibri" w:cs="Calibri"/>
          <w:sz w:val="20"/>
          <w:lang w:val="en-US"/>
        </w:rPr>
      </w:pPr>
      <w:r>
        <w:rPr>
          <w:rFonts w:ascii="Calibri" w:eastAsia="Malgun Gothic" w:hAnsi="Calibri" w:cs="Calibri"/>
          <w:sz w:val="20"/>
          <w:lang w:val="en-US"/>
        </w:rPr>
        <w:t>Here is a link to explain more</w:t>
      </w:r>
    </w:p>
    <w:p w14:paraId="0E0502BD" w14:textId="77777777" w:rsidR="00CE5466" w:rsidRDefault="00CE5466" w:rsidP="00AC6659">
      <w:pPr>
        <w:rPr>
          <w:rFonts w:ascii="Calibri" w:eastAsia="Malgun Gothic" w:hAnsi="Calibri" w:cs="Calibri"/>
          <w:sz w:val="20"/>
          <w:lang w:val="en-US"/>
        </w:rPr>
      </w:pPr>
    </w:p>
    <w:p w14:paraId="656AEA7C" w14:textId="01593344" w:rsidR="006C0DF7" w:rsidRDefault="00A90393" w:rsidP="00AC6659">
      <w:pPr>
        <w:rPr>
          <w:rFonts w:ascii="Calibri" w:eastAsia="Malgun Gothic" w:hAnsi="Calibri" w:cs="Calibri"/>
          <w:sz w:val="20"/>
          <w:lang w:val="en-US"/>
        </w:rPr>
      </w:pPr>
      <w:hyperlink r:id="rId7" w:history="1">
        <w:r w:rsidR="006C0DF7" w:rsidRPr="006C0DF7">
          <w:rPr>
            <w:rStyle w:val="Hyperlink"/>
            <w:rFonts w:ascii="Calibri" w:eastAsia="Malgun Gothic" w:hAnsi="Calibri" w:cs="Calibri"/>
            <w:sz w:val="20"/>
            <w:lang w:val="en-US"/>
          </w:rPr>
          <w:t>https://youtu.be/0dsCt0PZ0kY?si=RBZus0spPl1oP4CW</w:t>
        </w:r>
      </w:hyperlink>
    </w:p>
    <w:p w14:paraId="254D4E36" w14:textId="77777777" w:rsidR="007E7C59" w:rsidRDefault="007E7C59" w:rsidP="00AC6659">
      <w:pPr>
        <w:rPr>
          <w:rFonts w:ascii="Calibri" w:eastAsia="Malgun Gothic" w:hAnsi="Calibri" w:cs="Calibri"/>
          <w:sz w:val="20"/>
          <w:lang w:val="en-US"/>
        </w:rPr>
      </w:pPr>
    </w:p>
    <w:p w14:paraId="21BE23CB" w14:textId="77777777" w:rsidR="007E7C59" w:rsidRDefault="007E7C59" w:rsidP="00AC6659">
      <w:pPr>
        <w:rPr>
          <w:rFonts w:ascii="Calibri" w:eastAsia="Malgun Gothic" w:hAnsi="Calibri" w:cs="Calibri"/>
          <w:sz w:val="20"/>
          <w:lang w:val="en-US"/>
        </w:rPr>
      </w:pPr>
    </w:p>
    <w:sectPr w:rsidR="007E7C59" w:rsidSect="00870CFA">
      <w:headerReference w:type="default" r:id="rId8"/>
      <w:footerReference w:type="default" r:id="rId9"/>
      <w:pgSz w:w="11904" w:h="16838"/>
      <w:pgMar w:top="3119" w:right="1418" w:bottom="22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29389" w14:textId="77777777" w:rsidR="00A90393" w:rsidRDefault="00A90393">
      <w:r>
        <w:separator/>
      </w:r>
    </w:p>
  </w:endnote>
  <w:endnote w:type="continuationSeparator" w:id="0">
    <w:p w14:paraId="30E5A9ED" w14:textId="77777777" w:rsidR="00A90393" w:rsidRDefault="00A9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98E1A" w14:textId="4E0C1E61" w:rsidR="00364E0D" w:rsidRDefault="00364E0D">
    <w:pPr>
      <w:pStyle w:val="Footer"/>
    </w:pPr>
    <w: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103CD" w14:textId="77777777" w:rsidR="00A90393" w:rsidRDefault="00A90393">
      <w:r>
        <w:separator/>
      </w:r>
    </w:p>
  </w:footnote>
  <w:footnote w:type="continuationSeparator" w:id="0">
    <w:p w14:paraId="334ADB35" w14:textId="77777777" w:rsidR="00A90393" w:rsidRDefault="00A9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AABF1" w14:textId="5ACAE804" w:rsidR="00264BA0" w:rsidRDefault="00364E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A5A0BC" wp14:editId="2CB4109A">
          <wp:simplePos x="0" y="0"/>
          <wp:positionH relativeFrom="column">
            <wp:posOffset>-1650365</wp:posOffset>
          </wp:positionH>
          <wp:positionV relativeFrom="paragraph">
            <wp:posOffset>238125</wp:posOffset>
          </wp:positionV>
          <wp:extent cx="7558405" cy="9582785"/>
          <wp:effectExtent l="0" t="0" r="1079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ad_letterhead_HR Artwor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958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FA"/>
    <w:rsid w:val="00264BA0"/>
    <w:rsid w:val="002F65CB"/>
    <w:rsid w:val="00364E0D"/>
    <w:rsid w:val="004246D5"/>
    <w:rsid w:val="005E12AA"/>
    <w:rsid w:val="006C0DF7"/>
    <w:rsid w:val="00710E0E"/>
    <w:rsid w:val="007E7C59"/>
    <w:rsid w:val="00870CFA"/>
    <w:rsid w:val="0089313F"/>
    <w:rsid w:val="00971C1B"/>
    <w:rsid w:val="00A90393"/>
    <w:rsid w:val="00AC6659"/>
    <w:rsid w:val="00AD16A5"/>
    <w:rsid w:val="00B605BC"/>
    <w:rsid w:val="00BD36A2"/>
    <w:rsid w:val="00CE5466"/>
    <w:rsid w:val="00E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919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C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70CF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CE54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C5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C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70CF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CE54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0dsCt0PZ0kY?si=RBZus0spPl1oP4C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</vt:lpstr>
    </vt:vector>
  </TitlesOfParts>
  <Company/>
  <LinksUpToDate>false</LinksUpToDate>
  <CharactersWithSpaces>3796</CharactersWithSpaces>
  <SharedDoc>false</SharedDoc>
  <HLinks>
    <vt:vector size="12" baseType="variant">
      <vt:variant>
        <vt:i4>7078003</vt:i4>
      </vt:variant>
      <vt:variant>
        <vt:i4>-1</vt:i4>
      </vt:variant>
      <vt:variant>
        <vt:i4>2049</vt:i4>
      </vt:variant>
      <vt:variant>
        <vt:i4>1</vt:i4>
      </vt:variant>
      <vt:variant>
        <vt:lpwstr>Header</vt:lpwstr>
      </vt:variant>
      <vt:variant>
        <vt:lpwstr/>
      </vt:variant>
      <vt:variant>
        <vt:i4>7077993</vt:i4>
      </vt:variant>
      <vt:variant>
        <vt:i4>-1</vt:i4>
      </vt:variant>
      <vt:variant>
        <vt:i4>2050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</dc:title>
  <dc:creator>Smith, Kirsty</dc:creator>
  <cp:lastModifiedBy>Tread</cp:lastModifiedBy>
  <cp:revision>8</cp:revision>
  <dcterms:created xsi:type="dcterms:W3CDTF">2025-04-09T08:11:00Z</dcterms:created>
  <dcterms:modified xsi:type="dcterms:W3CDTF">2025-11-23T14:59:00Z</dcterms:modified>
</cp:coreProperties>
</file>